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ADB1" w14:textId="1896F4DB" w:rsidR="00C95F9E" w:rsidRPr="00326CBB" w:rsidRDefault="00C95F9E" w:rsidP="00C95F9E">
      <w:pPr>
        <w:pStyle w:val="Title"/>
        <w:rPr>
          <w:rFonts w:ascii="Times New Roman" w:hAnsi="Times New Roman" w:cs="Times New Roman"/>
          <w:b/>
          <w:bCs/>
          <w:sz w:val="32"/>
          <w:szCs w:val="32"/>
        </w:rPr>
      </w:pPr>
      <w:r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Foggy Bottom Association </w:t>
      </w:r>
      <w:r w:rsidRPr="00A64736">
        <w:rPr>
          <w:rFonts w:ascii="Times New Roman" w:hAnsi="Times New Roman" w:cs="Times New Roman"/>
          <w:b/>
          <w:bCs/>
          <w:sz w:val="32"/>
          <w:szCs w:val="32"/>
        </w:rPr>
        <w:t>History Project</w:t>
      </w:r>
      <w:r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 – </w:t>
      </w:r>
      <w:r w:rsidR="006D54B2"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GWU’s </w:t>
      </w:r>
      <w:r w:rsidR="00571F28"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Role in </w:t>
      </w:r>
      <w:r w:rsidR="00D32FF6" w:rsidRPr="00326CBB">
        <w:rPr>
          <w:rFonts w:ascii="Times New Roman" w:hAnsi="Times New Roman" w:cs="Times New Roman"/>
          <w:b/>
          <w:bCs/>
          <w:sz w:val="32"/>
          <w:szCs w:val="32"/>
        </w:rPr>
        <w:t>F</w:t>
      </w:r>
      <w:r w:rsidR="004944CB"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oggy Bottom </w:t>
      </w:r>
      <w:r w:rsidR="006D54B2" w:rsidRPr="00326CBB">
        <w:rPr>
          <w:rFonts w:ascii="Times New Roman" w:hAnsi="Times New Roman" w:cs="Times New Roman"/>
          <w:b/>
          <w:bCs/>
          <w:sz w:val="32"/>
          <w:szCs w:val="32"/>
        </w:rPr>
        <w:t>Urban Renewal</w:t>
      </w:r>
      <w:r w:rsidR="00571F28" w:rsidRPr="00326CBB">
        <w:rPr>
          <w:rFonts w:ascii="Times New Roman" w:hAnsi="Times New Roman" w:cs="Times New Roman"/>
          <w:b/>
          <w:bCs/>
          <w:sz w:val="32"/>
          <w:szCs w:val="32"/>
        </w:rPr>
        <w:t xml:space="preserve"> Internship – Position Description </w:t>
      </w:r>
    </w:p>
    <w:p w14:paraId="7EBA2CD1" w14:textId="77777777" w:rsidR="00467B06" w:rsidRDefault="00467B06" w:rsidP="00467B06">
      <w:pPr>
        <w:pStyle w:val="Title"/>
        <w:rPr>
          <w:rFonts w:ascii="Times New Roman" w:hAnsi="Times New Roman" w:cs="Times New Roman"/>
          <w:sz w:val="28"/>
          <w:szCs w:val="28"/>
        </w:rPr>
      </w:pPr>
      <w:bookmarkStart w:id="0" w:name="Position_Summary:__"/>
      <w:bookmarkEnd w:id="0"/>
    </w:p>
    <w:p w14:paraId="37035050" w14:textId="1B34BD29" w:rsidR="00467B06" w:rsidRDefault="00B43E0B" w:rsidP="00467B06">
      <w:pPr>
        <w:pStyle w:val="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March </w:t>
      </w:r>
      <w:r w:rsidR="0026521D">
        <w:rPr>
          <w:rFonts w:ascii="Times New Roman" w:hAnsi="Times New Roman" w:cs="Times New Roman"/>
          <w:sz w:val="28"/>
          <w:szCs w:val="28"/>
        </w:rPr>
        <w:t>10</w:t>
      </w:r>
      <w:r w:rsidR="00467B06" w:rsidRPr="002735F8">
        <w:rPr>
          <w:rFonts w:ascii="Times New Roman" w:hAnsi="Times New Roman" w:cs="Times New Roman"/>
          <w:sz w:val="28"/>
          <w:szCs w:val="28"/>
        </w:rPr>
        <w:t>, 2025</w:t>
      </w:r>
    </w:p>
    <w:p w14:paraId="2BD8663B" w14:textId="77777777" w:rsidR="00A64736" w:rsidRPr="00A64736" w:rsidRDefault="00A64736" w:rsidP="00A64736">
      <w:pPr>
        <w:rPr>
          <w:highlight w:val="yellow"/>
        </w:rPr>
      </w:pPr>
    </w:p>
    <w:p w14:paraId="25409B08" w14:textId="77777777" w:rsidR="000332A0" w:rsidRDefault="00467B06" w:rsidP="000332A0">
      <w:pPr>
        <w:spacing w:before="1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POSITION SUMMARY:</w:t>
      </w:r>
    </w:p>
    <w:p w14:paraId="7181D8F8" w14:textId="67A6D639" w:rsidR="00B2197C" w:rsidRDefault="007A0ABF" w:rsidP="00B2197C">
      <w:pPr>
        <w:spacing w:before="176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 xml:space="preserve">The Foggy Bottom Association </w:t>
      </w:r>
      <w:hyperlink r:id="rId7" w:history="1">
        <w:r w:rsidRPr="007764A6">
          <w:rPr>
            <w:rStyle w:val="Hyperlink"/>
            <w:rFonts w:ascii="Times New Roman" w:hAnsi="Times New Roman" w:cs="Times New Roman"/>
            <w:sz w:val="28"/>
            <w:szCs w:val="28"/>
          </w:rPr>
          <w:t>History Project</w:t>
        </w:r>
      </w:hyperlink>
      <w:r w:rsidRPr="005001E1">
        <w:rPr>
          <w:rFonts w:ascii="Times New Roman" w:hAnsi="Times New Roman" w:cs="Times New Roman"/>
          <w:sz w:val="28"/>
          <w:szCs w:val="28"/>
        </w:rPr>
        <w:t xml:space="preserve"> is a community group that researches and shares neighborhood history. It seeks to work with the GWU community to learn the lessons of</w:t>
      </w:r>
      <w:r w:rsidR="00386CF5">
        <w:rPr>
          <w:rFonts w:ascii="Times New Roman" w:hAnsi="Times New Roman" w:cs="Times New Roman"/>
          <w:sz w:val="28"/>
          <w:szCs w:val="28"/>
        </w:rPr>
        <w:t xml:space="preserve"> that </w:t>
      </w:r>
      <w:r w:rsidRPr="005001E1">
        <w:rPr>
          <w:rFonts w:ascii="Times New Roman" w:hAnsi="Times New Roman" w:cs="Times New Roman"/>
          <w:sz w:val="28"/>
          <w:szCs w:val="28"/>
        </w:rPr>
        <w:t xml:space="preserve">history. </w:t>
      </w:r>
      <w:r w:rsidR="00814D04">
        <w:rPr>
          <w:rFonts w:ascii="Times New Roman" w:hAnsi="Times New Roman" w:cs="Times New Roman"/>
          <w:sz w:val="28"/>
          <w:szCs w:val="28"/>
        </w:rPr>
        <w:t>Since 1912, GWU has had an impact on the neighborhoo</w:t>
      </w:r>
      <w:r w:rsidR="007764A6">
        <w:rPr>
          <w:rFonts w:ascii="Times New Roman" w:hAnsi="Times New Roman" w:cs="Times New Roman"/>
          <w:sz w:val="28"/>
          <w:szCs w:val="28"/>
        </w:rPr>
        <w:t>d</w:t>
      </w:r>
      <w:r w:rsidR="00806B08">
        <w:rPr>
          <w:rFonts w:ascii="Times New Roman" w:hAnsi="Times New Roman" w:cs="Times New Roman"/>
          <w:sz w:val="28"/>
          <w:szCs w:val="28"/>
        </w:rPr>
        <w:t>,</w:t>
      </w:r>
      <w:r w:rsidR="00814D04">
        <w:rPr>
          <w:rFonts w:ascii="Times New Roman" w:hAnsi="Times New Roman" w:cs="Times New Roman"/>
          <w:sz w:val="28"/>
          <w:szCs w:val="28"/>
        </w:rPr>
        <w:t xml:space="preserve"> especially during the urban renewal period of the 1940s-1960s</w:t>
      </w:r>
      <w:r w:rsidR="008E0416">
        <w:rPr>
          <w:rFonts w:ascii="Times New Roman" w:hAnsi="Times New Roman" w:cs="Times New Roman"/>
          <w:sz w:val="28"/>
          <w:szCs w:val="28"/>
        </w:rPr>
        <w:t>.</w:t>
      </w:r>
    </w:p>
    <w:p w14:paraId="39AE1202" w14:textId="1EF2CD86" w:rsidR="00687373" w:rsidRPr="009603A9" w:rsidRDefault="00C95F9E" w:rsidP="00B2197C">
      <w:pPr>
        <w:spacing w:before="176"/>
        <w:rPr>
          <w:rFonts w:ascii="Times New Roman" w:hAnsi="Times New Roman" w:cs="Times New Roman"/>
          <w:spacing w:val="-5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 xml:space="preserve">This position will conduct research using archives and primary source materials to examine the history </w:t>
      </w:r>
      <w:r w:rsidR="00632650" w:rsidRPr="005001E1">
        <w:rPr>
          <w:rFonts w:ascii="Times New Roman" w:hAnsi="Times New Roman" w:cs="Times New Roman"/>
          <w:sz w:val="28"/>
          <w:szCs w:val="28"/>
        </w:rPr>
        <w:t xml:space="preserve">of GWU’s role in urban renewal </w:t>
      </w:r>
      <w:r w:rsidR="0022288E">
        <w:rPr>
          <w:rFonts w:ascii="Times New Roman" w:hAnsi="Times New Roman" w:cs="Times New Roman"/>
          <w:sz w:val="28"/>
          <w:szCs w:val="28"/>
        </w:rPr>
        <w:t>including efforts to exercise</w:t>
      </w:r>
      <w:r w:rsidR="00B128F5" w:rsidRPr="005001E1">
        <w:rPr>
          <w:rFonts w:ascii="Times New Roman" w:hAnsi="Times New Roman" w:cs="Times New Roman"/>
          <w:sz w:val="28"/>
          <w:szCs w:val="28"/>
        </w:rPr>
        <w:t xml:space="preserve"> </w:t>
      </w:r>
      <w:r w:rsidR="00ED3E7E" w:rsidRPr="005001E1">
        <w:rPr>
          <w:rFonts w:ascii="Times New Roman" w:hAnsi="Times New Roman" w:cs="Times New Roman"/>
          <w:sz w:val="28"/>
          <w:szCs w:val="28"/>
        </w:rPr>
        <w:t>eminent domain in the 19</w:t>
      </w:r>
      <w:r w:rsidR="0022288E">
        <w:rPr>
          <w:rFonts w:ascii="Times New Roman" w:hAnsi="Times New Roman" w:cs="Times New Roman"/>
          <w:sz w:val="28"/>
          <w:szCs w:val="28"/>
        </w:rPr>
        <w:t>40s-</w:t>
      </w:r>
      <w:r w:rsidR="00ED3E7E" w:rsidRPr="005001E1">
        <w:rPr>
          <w:rFonts w:ascii="Times New Roman" w:hAnsi="Times New Roman" w:cs="Times New Roman"/>
          <w:sz w:val="28"/>
          <w:szCs w:val="28"/>
        </w:rPr>
        <w:t>50s</w:t>
      </w:r>
      <w:r w:rsidR="008E0416">
        <w:rPr>
          <w:rFonts w:ascii="Times New Roman" w:hAnsi="Times New Roman" w:cs="Times New Roman"/>
          <w:sz w:val="28"/>
          <w:szCs w:val="28"/>
        </w:rPr>
        <w:t xml:space="preserve"> and the displacement of </w:t>
      </w:r>
      <w:r w:rsidR="006C50C2">
        <w:rPr>
          <w:rFonts w:ascii="Times New Roman" w:hAnsi="Times New Roman" w:cs="Times New Roman"/>
          <w:sz w:val="28"/>
          <w:szCs w:val="28"/>
        </w:rPr>
        <w:t>a primarily African American community</w:t>
      </w:r>
      <w:r w:rsidR="00ED3E7E" w:rsidRPr="005001E1">
        <w:rPr>
          <w:rFonts w:ascii="Times New Roman" w:hAnsi="Times New Roman" w:cs="Times New Roman"/>
          <w:sz w:val="28"/>
          <w:szCs w:val="28"/>
        </w:rPr>
        <w:t xml:space="preserve">. </w:t>
      </w:r>
      <w:r w:rsidRPr="005001E1">
        <w:rPr>
          <w:rFonts w:ascii="Times New Roman" w:hAnsi="Times New Roman" w:cs="Times New Roman"/>
          <w:sz w:val="28"/>
          <w:szCs w:val="28"/>
        </w:rPr>
        <w:t>The</w:t>
      </w:r>
      <w:r w:rsidRPr="005001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intern</w:t>
      </w:r>
      <w:r w:rsidRPr="005001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will</w:t>
      </w:r>
      <w:r w:rsidRPr="005001E1">
        <w:rPr>
          <w:rFonts w:ascii="Times New Roman" w:hAnsi="Times New Roman" w:cs="Times New Roman"/>
          <w:spacing w:val="-5"/>
          <w:sz w:val="28"/>
          <w:szCs w:val="28"/>
        </w:rPr>
        <w:t xml:space="preserve"> meet with Co-Chairs of the </w:t>
      </w:r>
      <w:r w:rsidRPr="00B631D8">
        <w:rPr>
          <w:rFonts w:ascii="Times New Roman" w:hAnsi="Times New Roman" w:cs="Times New Roman"/>
          <w:spacing w:val="-5"/>
          <w:sz w:val="28"/>
          <w:szCs w:val="28"/>
        </w:rPr>
        <w:t>History Project</w:t>
      </w:r>
      <w:r w:rsidRPr="005001E1">
        <w:rPr>
          <w:rFonts w:ascii="Times New Roman" w:hAnsi="Times New Roman" w:cs="Times New Roman"/>
          <w:spacing w:val="-5"/>
          <w:sz w:val="28"/>
          <w:szCs w:val="28"/>
        </w:rPr>
        <w:t xml:space="preserve"> to discuss research findings. </w:t>
      </w:r>
      <w:r w:rsidR="00687373" w:rsidRPr="00445379">
        <w:rPr>
          <w:rFonts w:ascii="Times New Roman" w:hAnsi="Times New Roman" w:cs="Times New Roman"/>
          <w:spacing w:val="-5"/>
          <w:sz w:val="28"/>
          <w:szCs w:val="28"/>
        </w:rPr>
        <w:t>The intern would share their research in a final product, as described below.</w:t>
      </w:r>
    </w:p>
    <w:p w14:paraId="1AAAE763" w14:textId="77777777" w:rsidR="00C95F9E" w:rsidRPr="005001E1" w:rsidRDefault="00C95F9E" w:rsidP="00C95F9E">
      <w:pPr>
        <w:pStyle w:val="BodyText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297B9004" w14:textId="3A18BA7E" w:rsidR="00C95F9E" w:rsidRPr="005001E1" w:rsidRDefault="00C95F9E" w:rsidP="00C95F9E">
      <w:pPr>
        <w:pStyle w:val="BodyText"/>
        <w:ind w:left="100" w:firstLine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The</w:t>
      </w:r>
      <w:r w:rsidRPr="005001E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position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will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also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provide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opportunities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for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developing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skills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and research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including:</w:t>
      </w:r>
    </w:p>
    <w:p w14:paraId="6EB9D054" w14:textId="77777777" w:rsidR="00B128F5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Applying</w:t>
      </w:r>
      <w:r w:rsidRPr="005001E1">
        <w:rPr>
          <w:rFonts w:ascii="Times New Roman" w:hAnsi="Times New Roman" w:cs="Times New Roman"/>
          <w:spacing w:val="-11"/>
          <w:sz w:val="28"/>
          <w:szCs w:val="28"/>
        </w:rPr>
        <w:t xml:space="preserve"> skills of compar</w:t>
      </w:r>
      <w:r w:rsidRPr="005001E1">
        <w:rPr>
          <w:rFonts w:ascii="Times New Roman" w:hAnsi="Times New Roman" w:cs="Times New Roman"/>
          <w:sz w:val="28"/>
          <w:szCs w:val="28"/>
        </w:rPr>
        <w:t>ison</w:t>
      </w:r>
      <w:r w:rsidRPr="005001E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standards</w:t>
      </w:r>
      <w:r w:rsidR="0054044F" w:rsidRPr="005001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419E5D" w14:textId="211C1AC5" w:rsidR="00C95F9E" w:rsidRPr="005001E1" w:rsidRDefault="00B128F5" w:rsidP="00C95F9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C</w:t>
      </w:r>
      <w:r w:rsidR="0054044F" w:rsidRPr="005001E1">
        <w:rPr>
          <w:rFonts w:ascii="Times New Roman" w:hAnsi="Times New Roman" w:cs="Times New Roman"/>
          <w:sz w:val="28"/>
          <w:szCs w:val="28"/>
        </w:rPr>
        <w:t>reation of a basic timeline</w:t>
      </w:r>
      <w:r w:rsidRPr="005001E1">
        <w:rPr>
          <w:rFonts w:ascii="Times New Roman" w:hAnsi="Times New Roman" w:cs="Times New Roman"/>
          <w:sz w:val="28"/>
          <w:szCs w:val="28"/>
        </w:rPr>
        <w:t xml:space="preserve"> </w:t>
      </w:r>
      <w:r w:rsidR="00B04E8B" w:rsidRPr="005001E1">
        <w:rPr>
          <w:rFonts w:ascii="Times New Roman" w:hAnsi="Times New Roman" w:cs="Times New Roman"/>
          <w:sz w:val="28"/>
          <w:szCs w:val="28"/>
        </w:rPr>
        <w:t xml:space="preserve">on a map template </w:t>
      </w:r>
    </w:p>
    <w:p w14:paraId="56F7EB30" w14:textId="1459A0DA" w:rsidR="00C95F9E" w:rsidRPr="00467B06" w:rsidRDefault="00C95F9E" w:rsidP="00467B06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 xml:space="preserve">Documenting sources </w:t>
      </w:r>
    </w:p>
    <w:p w14:paraId="00067020" w14:textId="77777777" w:rsidR="00C95F9E" w:rsidRPr="005001E1" w:rsidRDefault="00C95F9E" w:rsidP="00C95F9E">
      <w:pPr>
        <w:pStyle w:val="Heading1"/>
        <w:rPr>
          <w:rFonts w:ascii="Times New Roman" w:hAnsi="Times New Roman" w:cs="Times New Roman"/>
          <w:sz w:val="28"/>
          <w:szCs w:val="28"/>
        </w:rPr>
      </w:pPr>
      <w:bookmarkStart w:id="1" w:name="DUTIES_AND_RESPONSIBILITIES:_"/>
      <w:bookmarkEnd w:id="1"/>
      <w:r w:rsidRPr="005001E1">
        <w:rPr>
          <w:rFonts w:ascii="Times New Roman" w:hAnsi="Times New Roman" w:cs="Times New Roman"/>
          <w:color w:val="424242"/>
          <w:sz w:val="28"/>
          <w:szCs w:val="28"/>
        </w:rPr>
        <w:t>DUTIES</w:t>
      </w:r>
      <w:r w:rsidRPr="005001E1">
        <w:rPr>
          <w:rFonts w:ascii="Times New Roman" w:hAnsi="Times New Roman" w:cs="Times New Roman"/>
          <w:color w:val="424242"/>
          <w:spacing w:val="-6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color w:val="424242"/>
          <w:sz w:val="28"/>
          <w:szCs w:val="28"/>
        </w:rPr>
        <w:t>AND</w:t>
      </w:r>
      <w:r w:rsidRPr="005001E1">
        <w:rPr>
          <w:rFonts w:ascii="Times New Roman" w:hAnsi="Times New Roman" w:cs="Times New Roman"/>
          <w:color w:val="424242"/>
          <w:spacing w:val="-5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color w:val="424242"/>
          <w:spacing w:val="-2"/>
          <w:sz w:val="28"/>
          <w:szCs w:val="28"/>
        </w:rPr>
        <w:t>RESPONSIBILITIES:</w:t>
      </w:r>
    </w:p>
    <w:p w14:paraId="12082D61" w14:textId="505FF663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8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Maintain relationship with Co-Chairs</w:t>
      </w:r>
      <w:r w:rsidR="00EB0AE9">
        <w:rPr>
          <w:rFonts w:ascii="Times New Roman" w:hAnsi="Times New Roman" w:cs="Times New Roman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 xml:space="preserve">and </w:t>
      </w:r>
      <w:r w:rsidR="00EB0AE9">
        <w:rPr>
          <w:rFonts w:ascii="Times New Roman" w:hAnsi="Times New Roman" w:cs="Times New Roman"/>
          <w:sz w:val="28"/>
          <w:szCs w:val="28"/>
        </w:rPr>
        <w:t xml:space="preserve">GWU Library </w:t>
      </w:r>
      <w:r w:rsidRPr="005001E1">
        <w:rPr>
          <w:rFonts w:ascii="Times New Roman" w:hAnsi="Times New Roman" w:cs="Times New Roman"/>
          <w:sz w:val="28"/>
          <w:szCs w:val="28"/>
        </w:rPr>
        <w:t xml:space="preserve">Special Collections staff to discuss new information gained from research materials. </w:t>
      </w:r>
    </w:p>
    <w:p w14:paraId="55C122DB" w14:textId="4E759497" w:rsidR="00C95F9E" w:rsidRPr="00955D57" w:rsidRDefault="00C95F9E" w:rsidP="00955D57">
      <w:pPr>
        <w:pStyle w:val="ListParagraph"/>
        <w:numPr>
          <w:ilvl w:val="0"/>
          <w:numId w:val="1"/>
        </w:numPr>
        <w:tabs>
          <w:tab w:val="left" w:pos="819"/>
        </w:tabs>
        <w:spacing w:before="37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Conduct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original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research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using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primary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source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materials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including </w:t>
      </w:r>
      <w:r w:rsidR="00221424">
        <w:rPr>
          <w:rFonts w:ascii="Times New Roman" w:hAnsi="Times New Roman" w:cs="Times New Roman"/>
          <w:spacing w:val="-8"/>
          <w:sz w:val="28"/>
          <w:szCs w:val="28"/>
        </w:rPr>
        <w:t>Federal and DC public records,</w:t>
      </w:r>
      <w:r w:rsidR="00F60216"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65F95"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internal documents held by GWU, </w:t>
      </w:r>
      <w:r w:rsidR="00221424">
        <w:rPr>
          <w:rFonts w:ascii="Times New Roman" w:hAnsi="Times New Roman" w:cs="Times New Roman"/>
          <w:spacing w:val="-8"/>
          <w:sz w:val="28"/>
          <w:szCs w:val="28"/>
        </w:rPr>
        <w:t xml:space="preserve">and 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>archived newspaper sources</w:t>
      </w:r>
      <w:r w:rsidR="00AB7DFF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5B67B6"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3987F8E" w14:textId="350A1503" w:rsidR="00AB7DFF" w:rsidRPr="00F81695" w:rsidRDefault="00AB7DFF" w:rsidP="00F81695">
      <w:pPr>
        <w:pStyle w:val="ListParagraph"/>
        <w:numPr>
          <w:ilvl w:val="0"/>
          <w:numId w:val="1"/>
        </w:numPr>
        <w:tabs>
          <w:tab w:val="left" w:pos="819"/>
        </w:tabs>
        <w:spacing w:before="37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B912E3">
        <w:rPr>
          <w:rFonts w:ascii="Times New Roman" w:hAnsi="Times New Roman" w:cs="Times New Roman"/>
          <w:spacing w:val="-8"/>
          <w:sz w:val="28"/>
          <w:szCs w:val="28"/>
        </w:rPr>
        <w:t xml:space="preserve">Produce a final work product </w:t>
      </w:r>
      <w:r>
        <w:rPr>
          <w:rFonts w:ascii="Times New Roman" w:hAnsi="Times New Roman" w:cs="Times New Roman"/>
          <w:spacing w:val="-8"/>
          <w:sz w:val="28"/>
          <w:szCs w:val="28"/>
        </w:rPr>
        <w:t>consisting of</w:t>
      </w:r>
      <w:r w:rsidRPr="00B912E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912E3">
        <w:rPr>
          <w:rFonts w:ascii="Times New Roman" w:hAnsi="Times New Roman" w:cs="Times New Roman"/>
          <w:sz w:val="28"/>
          <w:szCs w:val="28"/>
        </w:rPr>
        <w:t>a research paper, a brief article published in the FBA newsletter (</w:t>
      </w:r>
      <w:r w:rsidRPr="00B912E3">
        <w:rPr>
          <w:rFonts w:ascii="Times New Roman" w:hAnsi="Times New Roman" w:cs="Times New Roman"/>
          <w:i/>
          <w:iCs/>
          <w:sz w:val="28"/>
          <w:szCs w:val="28"/>
        </w:rPr>
        <w:t>The Foggy Bottom New</w:t>
      </w:r>
      <w:r>
        <w:rPr>
          <w:rFonts w:ascii="Times New Roman" w:hAnsi="Times New Roman" w:cs="Times New Roman"/>
          <w:i/>
          <w:iCs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)</w:t>
      </w:r>
      <w:r w:rsidR="0040393E">
        <w:rPr>
          <w:rFonts w:ascii="Times New Roman" w:hAnsi="Times New Roman" w:cs="Times New Roman"/>
          <w:sz w:val="28"/>
          <w:szCs w:val="28"/>
        </w:rPr>
        <w:t>/</w:t>
      </w:r>
      <w:hyperlink r:id="rId8" w:history="1">
        <w:r w:rsidR="0040393E" w:rsidRPr="0040393E">
          <w:rPr>
            <w:rStyle w:val="Hyperlink"/>
            <w:rFonts w:ascii="Times New Roman" w:hAnsi="Times New Roman" w:cs="Times New Roman"/>
            <w:sz w:val="28"/>
            <w:szCs w:val="28"/>
          </w:rPr>
          <w:t>Funkstown Blog</w:t>
        </w:r>
      </w:hyperlink>
      <w:r w:rsidR="004039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2E3">
        <w:rPr>
          <w:rFonts w:ascii="Times New Roman" w:hAnsi="Times New Roman" w:cs="Times New Roman"/>
          <w:sz w:val="28"/>
          <w:szCs w:val="28"/>
        </w:rPr>
        <w:t xml:space="preserve">and/or a virtual presentation to the community, based on the </w:t>
      </w:r>
      <w:r w:rsidR="00F81695">
        <w:rPr>
          <w:rFonts w:ascii="Times New Roman" w:hAnsi="Times New Roman" w:cs="Times New Roman"/>
          <w:sz w:val="28"/>
          <w:szCs w:val="28"/>
        </w:rPr>
        <w:t xml:space="preserve">History Project’s needs and the </w:t>
      </w:r>
      <w:r w:rsidRPr="00F81695">
        <w:rPr>
          <w:rFonts w:ascii="Times New Roman" w:hAnsi="Times New Roman" w:cs="Times New Roman"/>
          <w:sz w:val="28"/>
          <w:szCs w:val="28"/>
        </w:rPr>
        <w:t>intern’s interests and skills.</w:t>
      </w:r>
    </w:p>
    <w:p w14:paraId="511290D2" w14:textId="77777777" w:rsidR="00E32930" w:rsidRDefault="00E32930" w:rsidP="00C95F9E">
      <w:pPr>
        <w:pStyle w:val="Heading1"/>
        <w:spacing w:before="1"/>
        <w:rPr>
          <w:rFonts w:ascii="Times New Roman" w:hAnsi="Times New Roman" w:cs="Times New Roman"/>
          <w:color w:val="424242"/>
          <w:sz w:val="28"/>
          <w:szCs w:val="28"/>
        </w:rPr>
      </w:pPr>
      <w:bookmarkStart w:id="2" w:name="REQUIRED_QUALIFICATIONS:_"/>
      <w:bookmarkEnd w:id="2"/>
    </w:p>
    <w:p w14:paraId="6D630A0A" w14:textId="55DB171D" w:rsidR="00C95F9E" w:rsidRPr="005001E1" w:rsidRDefault="00314114" w:rsidP="00C95F9E">
      <w:pPr>
        <w:pStyle w:val="Heading1"/>
        <w:spacing w:befor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24242"/>
          <w:sz w:val="28"/>
          <w:szCs w:val="28"/>
        </w:rPr>
        <w:t>R</w:t>
      </w:r>
      <w:r w:rsidR="00C95F9E" w:rsidRPr="005001E1">
        <w:rPr>
          <w:rFonts w:ascii="Times New Roman" w:hAnsi="Times New Roman" w:cs="Times New Roman"/>
          <w:color w:val="424242"/>
          <w:sz w:val="28"/>
          <w:szCs w:val="28"/>
        </w:rPr>
        <w:t>EQUIRED</w:t>
      </w:r>
      <w:r w:rsidR="00C95F9E" w:rsidRPr="005001E1">
        <w:rPr>
          <w:rFonts w:ascii="Times New Roman" w:hAnsi="Times New Roman" w:cs="Times New Roman"/>
          <w:color w:val="424242"/>
          <w:spacing w:val="-11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color w:val="424242"/>
          <w:spacing w:val="-2"/>
          <w:sz w:val="28"/>
          <w:szCs w:val="28"/>
        </w:rPr>
        <w:t>QUALIFICATIONS:</w:t>
      </w:r>
    </w:p>
    <w:p w14:paraId="0B8523B6" w14:textId="64A64DDC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119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Experience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conducting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original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research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with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citations</w:t>
      </w:r>
    </w:p>
    <w:p w14:paraId="0DB7BD2F" w14:textId="5B05D181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37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lastRenderedPageBreak/>
        <w:t>Familiarity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with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using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and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searching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for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library</w:t>
      </w:r>
      <w:r w:rsidRPr="005001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resources</w:t>
      </w:r>
    </w:p>
    <w:p w14:paraId="5CE1732A" w14:textId="094320E0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37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Willingness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to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learn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new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systems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and</w:t>
      </w:r>
      <w:r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techniques</w:t>
      </w:r>
    </w:p>
    <w:p w14:paraId="500BE9D9" w14:textId="77777777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Basic</w:t>
      </w:r>
      <w:r w:rsidRPr="005001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computer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skills</w:t>
      </w:r>
      <w:r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(Windows,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Google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suite,</w:t>
      </w:r>
      <w:r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MS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Office,</w:t>
      </w:r>
      <w:r w:rsidRPr="005001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web</w:t>
      </w:r>
      <w:r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searching)</w:t>
      </w:r>
    </w:p>
    <w:p w14:paraId="741710A1" w14:textId="77777777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pacing w:val="-2"/>
          <w:sz w:val="28"/>
          <w:szCs w:val="28"/>
        </w:rPr>
        <w:t>Willingness to travel by public transportation to local history archives</w:t>
      </w:r>
    </w:p>
    <w:p w14:paraId="7E1076D8" w14:textId="77777777" w:rsidR="00C95F9E" w:rsidRPr="005001E1" w:rsidRDefault="00C95F9E" w:rsidP="00C95F9E">
      <w:pPr>
        <w:pStyle w:val="Heading1"/>
        <w:rPr>
          <w:rFonts w:ascii="Times New Roman" w:hAnsi="Times New Roman" w:cs="Times New Roman"/>
          <w:sz w:val="28"/>
          <w:szCs w:val="28"/>
        </w:rPr>
      </w:pPr>
      <w:bookmarkStart w:id="3" w:name="PREFERRED_QUALIFICATIONS:_"/>
      <w:bookmarkEnd w:id="3"/>
      <w:r w:rsidRPr="005001E1">
        <w:rPr>
          <w:rFonts w:ascii="Times New Roman" w:hAnsi="Times New Roman" w:cs="Times New Roman"/>
          <w:color w:val="424242"/>
          <w:sz w:val="28"/>
          <w:szCs w:val="28"/>
        </w:rPr>
        <w:t>PREFERRED</w:t>
      </w:r>
      <w:r w:rsidRPr="005001E1">
        <w:rPr>
          <w:rFonts w:ascii="Times New Roman" w:hAnsi="Times New Roman" w:cs="Times New Roman"/>
          <w:color w:val="424242"/>
          <w:spacing w:val="-9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color w:val="424242"/>
          <w:spacing w:val="-2"/>
          <w:sz w:val="28"/>
          <w:szCs w:val="28"/>
        </w:rPr>
        <w:t>QUALIFICATIONS:</w:t>
      </w:r>
    </w:p>
    <w:p w14:paraId="65D4F390" w14:textId="08DF6009" w:rsidR="00C90DBE" w:rsidRDefault="00C90DB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12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Graduate </w:t>
      </w:r>
      <w:r w:rsidR="0071452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tudent</w:t>
      </w:r>
      <w:r w:rsidR="00256739">
        <w:rPr>
          <w:rFonts w:ascii="Times New Roman" w:hAnsi="Times New Roman" w:cs="Times New Roman"/>
          <w:sz w:val="28"/>
          <w:szCs w:val="28"/>
        </w:rPr>
        <w:t xml:space="preserve"> at GWU</w:t>
      </w:r>
    </w:p>
    <w:p w14:paraId="58AC3241" w14:textId="6D179ED5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12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Interest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 xml:space="preserve">in </w:t>
      </w:r>
      <w:r w:rsidR="00483394" w:rsidRPr="005001E1">
        <w:rPr>
          <w:rFonts w:ascii="Times New Roman" w:hAnsi="Times New Roman" w:cs="Times New Roman"/>
          <w:sz w:val="28"/>
          <w:szCs w:val="28"/>
        </w:rPr>
        <w:t>GWU’s role</w:t>
      </w:r>
      <w:r w:rsidR="00D5581F">
        <w:rPr>
          <w:rFonts w:ascii="Times New Roman" w:hAnsi="Times New Roman" w:cs="Times New Roman"/>
          <w:sz w:val="28"/>
          <w:szCs w:val="28"/>
        </w:rPr>
        <w:t xml:space="preserve"> in</w:t>
      </w:r>
      <w:r w:rsidR="00C54440" w:rsidRPr="005001E1">
        <w:rPr>
          <w:rFonts w:ascii="Times New Roman" w:hAnsi="Times New Roman" w:cs="Times New Roman"/>
          <w:sz w:val="28"/>
          <w:szCs w:val="28"/>
        </w:rPr>
        <w:t xml:space="preserve"> </w:t>
      </w:r>
      <w:r w:rsidR="00736612" w:rsidRPr="005001E1">
        <w:rPr>
          <w:rFonts w:ascii="Times New Roman" w:hAnsi="Times New Roman" w:cs="Times New Roman"/>
          <w:sz w:val="28"/>
          <w:szCs w:val="28"/>
        </w:rPr>
        <w:t xml:space="preserve">urban renewal </w:t>
      </w:r>
      <w:r w:rsidR="00483394" w:rsidRPr="005001E1">
        <w:rPr>
          <w:rFonts w:ascii="Times New Roman" w:hAnsi="Times New Roman" w:cs="Times New Roman"/>
          <w:sz w:val="28"/>
          <w:szCs w:val="28"/>
        </w:rPr>
        <w:t xml:space="preserve">in the areas now part of its campus </w:t>
      </w:r>
      <w:r w:rsidR="00D7557F" w:rsidRPr="005001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10D621" w14:textId="0D8748A0" w:rsidR="00C95F9E" w:rsidRPr="005001E1" w:rsidRDefault="00C95F9E" w:rsidP="00C95F9E">
      <w:pPr>
        <w:pStyle w:val="ListParagraph"/>
        <w:numPr>
          <w:ilvl w:val="0"/>
          <w:numId w:val="1"/>
        </w:numPr>
        <w:tabs>
          <w:tab w:val="left" w:pos="819"/>
        </w:tabs>
        <w:spacing w:before="37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Experience</w:t>
      </w:r>
      <w:r w:rsidRPr="005001E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with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 xml:space="preserve">databases </w:t>
      </w:r>
    </w:p>
    <w:p w14:paraId="6423D178" w14:textId="0E1A4189" w:rsidR="00C54440" w:rsidRPr="00DE3FE4" w:rsidRDefault="00C95F9E" w:rsidP="00DE3FE4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>Attention</w:t>
      </w:r>
      <w:r w:rsidRPr="005001E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to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detail,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organization,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and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z w:val="28"/>
          <w:szCs w:val="28"/>
        </w:rPr>
        <w:t>time</w:t>
      </w:r>
      <w:r w:rsidRPr="005001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01E1">
        <w:rPr>
          <w:rFonts w:ascii="Times New Roman" w:hAnsi="Times New Roman" w:cs="Times New Roman"/>
          <w:spacing w:val="-2"/>
          <w:sz w:val="28"/>
          <w:szCs w:val="28"/>
        </w:rPr>
        <w:t>management</w:t>
      </w:r>
    </w:p>
    <w:p w14:paraId="68453EC6" w14:textId="5C5776F8" w:rsidR="00C95F9E" w:rsidRPr="00B17346" w:rsidRDefault="00C95F9E" w:rsidP="00C95F9E">
      <w:pPr>
        <w:pStyle w:val="Heading1"/>
        <w:rPr>
          <w:rFonts w:ascii="Times New Roman" w:hAnsi="Times New Roman" w:cs="Times New Roman"/>
          <w:color w:val="auto"/>
          <w:sz w:val="28"/>
          <w:szCs w:val="28"/>
        </w:rPr>
      </w:pPr>
      <w:r w:rsidRPr="00B17346">
        <w:rPr>
          <w:rFonts w:ascii="Times New Roman" w:hAnsi="Times New Roman" w:cs="Times New Roman"/>
          <w:color w:val="auto"/>
          <w:sz w:val="28"/>
          <w:szCs w:val="28"/>
        </w:rPr>
        <w:t>WORK</w:t>
      </w:r>
      <w:r w:rsidRPr="00B1734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B17346">
        <w:rPr>
          <w:rFonts w:ascii="Times New Roman" w:hAnsi="Times New Roman" w:cs="Times New Roman"/>
          <w:color w:val="auto"/>
          <w:sz w:val="28"/>
          <w:szCs w:val="28"/>
        </w:rPr>
        <w:t>HOUR</w:t>
      </w:r>
      <w:r w:rsidR="00DE3FE4" w:rsidRPr="00B17346">
        <w:rPr>
          <w:rFonts w:ascii="Times New Roman" w:hAnsi="Times New Roman" w:cs="Times New Roman"/>
          <w:color w:val="auto"/>
          <w:sz w:val="28"/>
          <w:szCs w:val="28"/>
        </w:rPr>
        <w:t>S</w:t>
      </w:r>
      <w:r w:rsidRPr="00B17346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B17346">
        <w:rPr>
          <w:rFonts w:ascii="Times New Roman" w:hAnsi="Times New Roman" w:cs="Times New Roman"/>
          <w:color w:val="auto"/>
          <w:spacing w:val="-2"/>
          <w:sz w:val="28"/>
          <w:szCs w:val="28"/>
        </w:rPr>
        <w:t>AVAILABLE:</w:t>
      </w:r>
    </w:p>
    <w:p w14:paraId="0AC01C3F" w14:textId="2804983F" w:rsidR="00C95F9E" w:rsidRPr="00DE3FE4" w:rsidRDefault="00593481" w:rsidP="00DE3FE4">
      <w:pPr>
        <w:pStyle w:val="ListParagraph"/>
        <w:numPr>
          <w:ilvl w:val="0"/>
          <w:numId w:val="1"/>
        </w:numPr>
        <w:tabs>
          <w:tab w:val="left" w:pos="819"/>
        </w:tabs>
        <w:spacing w:before="4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 hours over the course of the </w:t>
      </w:r>
      <w:r w:rsidR="009A7FCD">
        <w:rPr>
          <w:rFonts w:ascii="Times New Roman" w:hAnsi="Times New Roman" w:cs="Times New Roman"/>
          <w:sz w:val="28"/>
          <w:szCs w:val="28"/>
        </w:rPr>
        <w:t xml:space="preserve">Spring or </w:t>
      </w:r>
      <w:r w:rsidRPr="009A7FCD">
        <w:rPr>
          <w:rFonts w:ascii="Times New Roman" w:hAnsi="Times New Roman" w:cs="Times New Roman"/>
          <w:sz w:val="28"/>
          <w:szCs w:val="28"/>
        </w:rPr>
        <w:t>Fall 2025</w:t>
      </w:r>
      <w:bookmarkStart w:id="4" w:name="WORK_LOCATION:_"/>
      <w:bookmarkEnd w:id="4"/>
      <w:r w:rsidR="007033F2" w:rsidRPr="009A7FCD">
        <w:rPr>
          <w:rFonts w:ascii="Times New Roman" w:hAnsi="Times New Roman" w:cs="Times New Roman"/>
          <w:sz w:val="28"/>
          <w:szCs w:val="28"/>
        </w:rPr>
        <w:t xml:space="preserve"> Semester</w:t>
      </w:r>
    </w:p>
    <w:p w14:paraId="07085F94" w14:textId="66668847" w:rsidR="00C95F9E" w:rsidRPr="005001E1" w:rsidRDefault="00DE3FE4" w:rsidP="00C95F9E">
      <w:pPr>
        <w:pStyle w:val="Heading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24242"/>
          <w:sz w:val="28"/>
          <w:szCs w:val="28"/>
        </w:rPr>
        <w:t>W</w:t>
      </w:r>
      <w:r w:rsidR="00C95F9E" w:rsidRPr="005001E1">
        <w:rPr>
          <w:rFonts w:ascii="Times New Roman" w:hAnsi="Times New Roman" w:cs="Times New Roman"/>
          <w:color w:val="424242"/>
          <w:sz w:val="28"/>
          <w:szCs w:val="28"/>
        </w:rPr>
        <w:t>ORK</w:t>
      </w:r>
      <w:r w:rsidR="00C95F9E" w:rsidRPr="005001E1">
        <w:rPr>
          <w:rFonts w:ascii="Times New Roman" w:hAnsi="Times New Roman" w:cs="Times New Roman"/>
          <w:color w:val="424242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color w:val="424242"/>
          <w:spacing w:val="-2"/>
          <w:sz w:val="28"/>
          <w:szCs w:val="28"/>
        </w:rPr>
        <w:t>LOCATION:</w:t>
      </w:r>
    </w:p>
    <w:p w14:paraId="67475734" w14:textId="53E159DC" w:rsidR="00C95F9E" w:rsidRPr="00C8114C" w:rsidRDefault="00C54440" w:rsidP="00C8114C">
      <w:pPr>
        <w:pStyle w:val="ListParagraph"/>
        <w:numPr>
          <w:ilvl w:val="0"/>
          <w:numId w:val="1"/>
        </w:numPr>
        <w:tabs>
          <w:tab w:val="left" w:pos="820"/>
        </w:tabs>
        <w:spacing w:before="120" w:line="276" w:lineRule="auto"/>
        <w:ind w:right="768"/>
        <w:contextualSpacing w:val="0"/>
        <w:rPr>
          <w:rFonts w:ascii="Times New Roman" w:hAnsi="Times New Roman" w:cs="Times New Roman"/>
          <w:sz w:val="28"/>
          <w:szCs w:val="28"/>
        </w:rPr>
      </w:pPr>
      <w:r w:rsidRPr="005001E1">
        <w:rPr>
          <w:rFonts w:ascii="Times New Roman" w:hAnsi="Times New Roman" w:cs="Times New Roman"/>
          <w:sz w:val="28"/>
          <w:szCs w:val="28"/>
        </w:rPr>
        <w:t xml:space="preserve">In person </w:t>
      </w:r>
      <w:r w:rsidR="00047301">
        <w:rPr>
          <w:rFonts w:ascii="Times New Roman" w:hAnsi="Times New Roman" w:cs="Times New Roman"/>
          <w:sz w:val="28"/>
          <w:szCs w:val="28"/>
        </w:rPr>
        <w:t xml:space="preserve">and on-line </w:t>
      </w:r>
      <w:r w:rsidR="00C95F9E" w:rsidRPr="005001E1">
        <w:rPr>
          <w:rFonts w:ascii="Times New Roman" w:hAnsi="Times New Roman" w:cs="Times New Roman"/>
          <w:sz w:val="28"/>
          <w:szCs w:val="28"/>
        </w:rPr>
        <w:t>Special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Collections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Research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Center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at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Gelman</w:t>
      </w:r>
      <w:r w:rsidR="00C95F9E" w:rsidRPr="005001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95F9E" w:rsidRPr="005001E1">
        <w:rPr>
          <w:rFonts w:ascii="Times New Roman" w:hAnsi="Times New Roman" w:cs="Times New Roman"/>
          <w:sz w:val="28"/>
          <w:szCs w:val="28"/>
        </w:rPr>
        <w:t>Library</w:t>
      </w:r>
      <w:r w:rsidRPr="005001E1">
        <w:rPr>
          <w:rFonts w:ascii="Times New Roman" w:hAnsi="Times New Roman" w:cs="Times New Roman"/>
          <w:sz w:val="28"/>
          <w:szCs w:val="28"/>
        </w:rPr>
        <w:t xml:space="preserve"> and other offices on the GWU Foggy Bottom campus</w:t>
      </w:r>
      <w:r w:rsidR="00881968"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81968">
        <w:rPr>
          <w:rFonts w:ascii="Times New Roman" w:hAnsi="Times New Roman" w:cs="Times New Roman"/>
          <w:sz w:val="28"/>
          <w:szCs w:val="28"/>
        </w:rPr>
        <w:t xml:space="preserve">and </w:t>
      </w:r>
      <w:r w:rsidR="00881968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on-line or </w:t>
      </w:r>
      <w:r w:rsidR="00881968" w:rsidRPr="00196AAE">
        <w:rPr>
          <w:rFonts w:ascii="Times New Roman" w:hAnsi="Times New Roman" w:cs="Times New Roman"/>
          <w:sz w:val="28"/>
          <w:szCs w:val="28"/>
        </w:rPr>
        <w:t>off-campus</w:t>
      </w:r>
      <w:r w:rsidR="00881968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81968" w:rsidRPr="00196AAE">
        <w:rPr>
          <w:rFonts w:ascii="Times New Roman" w:hAnsi="Times New Roman" w:cs="Times New Roman"/>
          <w:sz w:val="28"/>
          <w:szCs w:val="28"/>
        </w:rPr>
        <w:t>research at</w:t>
      </w:r>
      <w:r w:rsidR="00881968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local DC history collections</w:t>
      </w:r>
      <w:r w:rsidR="00C8114C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0520F5" w:rsidRPr="00C8114C">
        <w:rPr>
          <w:rFonts w:ascii="Times New Roman" w:hAnsi="Times New Roman" w:cs="Times New Roman"/>
          <w:sz w:val="28"/>
          <w:szCs w:val="28"/>
        </w:rPr>
        <w:t>e.g. the D</w:t>
      </w:r>
      <w:r w:rsidR="0001529C" w:rsidRPr="00C8114C">
        <w:rPr>
          <w:rFonts w:ascii="Times New Roman" w:hAnsi="Times New Roman" w:cs="Times New Roman"/>
          <w:sz w:val="28"/>
          <w:szCs w:val="28"/>
        </w:rPr>
        <w:t>.</w:t>
      </w:r>
      <w:r w:rsidR="000520F5" w:rsidRPr="00C8114C">
        <w:rPr>
          <w:rFonts w:ascii="Times New Roman" w:hAnsi="Times New Roman" w:cs="Times New Roman"/>
          <w:sz w:val="28"/>
          <w:szCs w:val="28"/>
        </w:rPr>
        <w:t>C</w:t>
      </w:r>
      <w:r w:rsidR="0001529C" w:rsidRPr="00C8114C">
        <w:rPr>
          <w:rFonts w:ascii="Times New Roman" w:hAnsi="Times New Roman" w:cs="Times New Roman"/>
          <w:sz w:val="28"/>
          <w:szCs w:val="28"/>
        </w:rPr>
        <w:t>.</w:t>
      </w:r>
      <w:r w:rsidR="000520F5" w:rsidRPr="00C8114C">
        <w:rPr>
          <w:rFonts w:ascii="Times New Roman" w:hAnsi="Times New Roman" w:cs="Times New Roman"/>
          <w:sz w:val="28"/>
          <w:szCs w:val="28"/>
        </w:rPr>
        <w:t xml:space="preserve"> and/or National Archives.</w:t>
      </w:r>
    </w:p>
    <w:p w14:paraId="36E946B3" w14:textId="77777777" w:rsidR="00C95F9E" w:rsidRPr="005001E1" w:rsidRDefault="00C95F9E" w:rsidP="00C95F9E">
      <w:pPr>
        <w:pStyle w:val="BodyText"/>
        <w:spacing w:before="36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2E4A0E94" w14:textId="77777777" w:rsidR="00C95F9E" w:rsidRPr="00C8114C" w:rsidRDefault="00C95F9E" w:rsidP="00C95F9E">
      <w:pPr>
        <w:pStyle w:val="Heading1"/>
        <w:spacing w:before="1"/>
        <w:rPr>
          <w:rFonts w:ascii="Times New Roman" w:hAnsi="Times New Roman" w:cs="Times New Roman"/>
          <w:color w:val="auto"/>
          <w:sz w:val="28"/>
          <w:szCs w:val="28"/>
        </w:rPr>
      </w:pPr>
      <w:r w:rsidRPr="00C8114C">
        <w:rPr>
          <w:rFonts w:ascii="Times New Roman" w:hAnsi="Times New Roman" w:cs="Times New Roman"/>
          <w:color w:val="auto"/>
          <w:spacing w:val="-4"/>
          <w:sz w:val="28"/>
          <w:szCs w:val="28"/>
        </w:rPr>
        <w:t>STARTING</w:t>
      </w:r>
      <w:r w:rsidRPr="00C8114C"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</w:t>
      </w:r>
      <w:r w:rsidRPr="00C8114C">
        <w:rPr>
          <w:rFonts w:ascii="Times New Roman" w:hAnsi="Times New Roman" w:cs="Times New Roman"/>
          <w:color w:val="auto"/>
          <w:spacing w:val="-2"/>
          <w:sz w:val="28"/>
          <w:szCs w:val="28"/>
        </w:rPr>
        <w:t>WAGE:</w:t>
      </w:r>
    </w:p>
    <w:p w14:paraId="4B502461" w14:textId="1E477338" w:rsidR="00386CF5" w:rsidRDefault="00593481" w:rsidP="00EC49E6">
      <w:pPr>
        <w:pStyle w:val="ListParagraph"/>
        <w:numPr>
          <w:ilvl w:val="0"/>
          <w:numId w:val="1"/>
        </w:numPr>
        <w:tabs>
          <w:tab w:val="left" w:pos="819"/>
        </w:tabs>
        <w:spacing w:before="4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$</w:t>
      </w:r>
      <w:r w:rsidR="00C90DBE">
        <w:rPr>
          <w:rFonts w:ascii="Times New Roman" w:hAnsi="Times New Roman" w:cs="Times New Roman"/>
          <w:sz w:val="28"/>
          <w:szCs w:val="28"/>
        </w:rPr>
        <w:t>18</w:t>
      </w:r>
      <w:r w:rsidR="00EC49E6">
        <w:rPr>
          <w:rFonts w:ascii="Times New Roman" w:hAnsi="Times New Roman" w:cs="Times New Roman"/>
          <w:sz w:val="28"/>
          <w:szCs w:val="28"/>
        </w:rPr>
        <w:t xml:space="preserve"> </w:t>
      </w:r>
      <w:r w:rsidR="00EC49E6" w:rsidRPr="00445379">
        <w:rPr>
          <w:rFonts w:ascii="Times New Roman" w:hAnsi="Times New Roman" w:cs="Times New Roman"/>
          <w:sz w:val="28"/>
          <w:szCs w:val="28"/>
        </w:rPr>
        <w:t>per</w:t>
      </w:r>
      <w:r w:rsidR="00EC49E6" w:rsidRPr="00445379">
        <w:rPr>
          <w:rFonts w:ascii="Times New Roman" w:hAnsi="Times New Roman" w:cs="Times New Roman"/>
          <w:spacing w:val="-4"/>
          <w:sz w:val="28"/>
          <w:szCs w:val="28"/>
        </w:rPr>
        <w:t xml:space="preserve"> hour</w:t>
      </w:r>
    </w:p>
    <w:p w14:paraId="71403FB8" w14:textId="77777777" w:rsidR="00EC49E6" w:rsidRPr="002A6C2C" w:rsidRDefault="00EC49E6" w:rsidP="00EC49E6">
      <w:pPr>
        <w:pStyle w:val="ListParagraph"/>
        <w:tabs>
          <w:tab w:val="left" w:pos="819"/>
        </w:tabs>
        <w:spacing w:before="40"/>
        <w:ind w:left="81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2B3D0AF" w14:textId="37A3926B" w:rsidR="00C95F9E" w:rsidRPr="003A1A66" w:rsidRDefault="00C95F9E" w:rsidP="00C95F9E">
      <w:pPr>
        <w:ind w:left="100"/>
        <w:rPr>
          <w:rFonts w:ascii="Times New Roman" w:hAnsi="Times New Roman" w:cs="Times New Roman"/>
          <w:sz w:val="28"/>
          <w:szCs w:val="28"/>
        </w:rPr>
      </w:pPr>
      <w:r w:rsidRPr="003A1A66">
        <w:rPr>
          <w:rFonts w:ascii="Times New Roman" w:hAnsi="Times New Roman" w:cs="Times New Roman"/>
          <w:spacing w:val="-10"/>
          <w:sz w:val="28"/>
          <w:szCs w:val="28"/>
        </w:rPr>
        <w:t>T</w:t>
      </w:r>
      <w:r w:rsidR="000520F5" w:rsidRPr="003A1A66">
        <w:rPr>
          <w:rFonts w:ascii="Times New Roman" w:hAnsi="Times New Roman" w:cs="Times New Roman"/>
          <w:spacing w:val="-10"/>
          <w:sz w:val="28"/>
          <w:szCs w:val="28"/>
        </w:rPr>
        <w:t>O APPLY:</w:t>
      </w:r>
    </w:p>
    <w:p w14:paraId="244AAD54" w14:textId="021269E9" w:rsidR="00876988" w:rsidRPr="003A1A66" w:rsidRDefault="001A7434" w:rsidP="001A7434">
      <w:pPr>
        <w:pStyle w:val="ListParagraph"/>
        <w:numPr>
          <w:ilvl w:val="0"/>
          <w:numId w:val="1"/>
        </w:numPr>
        <w:tabs>
          <w:tab w:val="left" w:pos="819"/>
        </w:tabs>
        <w:spacing w:before="40"/>
        <w:ind w:left="819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3A1A66">
        <w:rPr>
          <w:rFonts w:ascii="Times New Roman" w:hAnsi="Times New Roman" w:cs="Times New Roman"/>
          <w:sz w:val="28"/>
          <w:szCs w:val="28"/>
        </w:rPr>
        <w:t>Students</w:t>
      </w:r>
      <w:r w:rsidRPr="003A1A6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A1A66">
        <w:rPr>
          <w:rFonts w:ascii="Times New Roman" w:hAnsi="Times New Roman" w:cs="Times New Roman"/>
          <w:sz w:val="28"/>
          <w:szCs w:val="28"/>
        </w:rPr>
        <w:t>should</w:t>
      </w:r>
      <w:r w:rsidRPr="003A1A66">
        <w:rPr>
          <w:rFonts w:ascii="Times New Roman" w:hAnsi="Times New Roman" w:cs="Times New Roman"/>
          <w:spacing w:val="-6"/>
          <w:sz w:val="28"/>
          <w:szCs w:val="28"/>
        </w:rPr>
        <w:t xml:space="preserve"> provide a cover letter explaining their </w:t>
      </w:r>
      <w:r w:rsidR="00563E7E" w:rsidRPr="003A1A66">
        <w:rPr>
          <w:rFonts w:ascii="Times New Roman" w:hAnsi="Times New Roman" w:cs="Times New Roman"/>
          <w:spacing w:val="-6"/>
          <w:sz w:val="28"/>
          <w:szCs w:val="28"/>
        </w:rPr>
        <w:t xml:space="preserve">qualifications and </w:t>
      </w:r>
      <w:r w:rsidRPr="003A1A66">
        <w:rPr>
          <w:rFonts w:ascii="Times New Roman" w:hAnsi="Times New Roman" w:cs="Times New Roman"/>
          <w:spacing w:val="-6"/>
          <w:sz w:val="28"/>
          <w:szCs w:val="28"/>
        </w:rPr>
        <w:t>interest in the position</w:t>
      </w:r>
      <w:r w:rsidR="00BE0090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14404F" w:rsidRPr="003A1A66">
        <w:rPr>
          <w:rFonts w:ascii="Times New Roman" w:hAnsi="Times New Roman" w:cs="Times New Roman"/>
          <w:spacing w:val="-6"/>
          <w:sz w:val="28"/>
          <w:szCs w:val="28"/>
        </w:rPr>
        <w:t>a</w:t>
      </w:r>
      <w:r w:rsidRPr="003A1A66">
        <w:rPr>
          <w:rFonts w:ascii="Times New Roman" w:hAnsi="Times New Roman" w:cs="Times New Roman"/>
          <w:spacing w:val="-6"/>
          <w:sz w:val="28"/>
          <w:szCs w:val="28"/>
        </w:rPr>
        <w:t xml:space="preserve"> current resume</w:t>
      </w:r>
      <w:r w:rsidR="00BE0090">
        <w:rPr>
          <w:rFonts w:ascii="Times New Roman" w:hAnsi="Times New Roman" w:cs="Times New Roman"/>
          <w:spacing w:val="-6"/>
          <w:sz w:val="28"/>
          <w:szCs w:val="28"/>
        </w:rPr>
        <w:t>, and reference</w:t>
      </w:r>
      <w:r w:rsidR="006A2F46">
        <w:rPr>
          <w:rFonts w:ascii="Times New Roman" w:hAnsi="Times New Roman" w:cs="Times New Roman"/>
          <w:spacing w:val="-6"/>
          <w:sz w:val="28"/>
          <w:szCs w:val="28"/>
        </w:rPr>
        <w:t>s</w:t>
      </w:r>
      <w:r w:rsidRPr="003A1A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A66">
        <w:rPr>
          <w:rFonts w:ascii="Times New Roman" w:hAnsi="Times New Roman" w:cs="Times New Roman"/>
          <w:sz w:val="28"/>
          <w:szCs w:val="28"/>
        </w:rPr>
        <w:t xml:space="preserve">to the Foggy Bottom Association History Project at </w:t>
      </w:r>
      <w:hyperlink r:id="rId9" w:history="1">
        <w:r w:rsidRPr="003A1A66">
          <w:rPr>
            <w:rStyle w:val="Hyperlink"/>
            <w:rFonts w:ascii="Times New Roman" w:hAnsi="Times New Roman" w:cs="Times New Roman"/>
            <w:sz w:val="28"/>
            <w:szCs w:val="28"/>
          </w:rPr>
          <w:t>DeniseV@FoggyBottomAssociation.org</w:t>
        </w:r>
      </w:hyperlink>
      <w:r w:rsidRPr="003A1A66">
        <w:rPr>
          <w:rFonts w:ascii="Times New Roman" w:hAnsi="Times New Roman" w:cs="Times New Roman"/>
          <w:sz w:val="28"/>
          <w:szCs w:val="28"/>
        </w:rPr>
        <w:t>.</w:t>
      </w:r>
    </w:p>
    <w:sectPr w:rsidR="00876988" w:rsidRPr="003A1A66" w:rsidSect="00C95F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775D2" w14:textId="77777777" w:rsidR="006E6232" w:rsidRDefault="006E6232" w:rsidP="00F57F35">
      <w:r>
        <w:separator/>
      </w:r>
    </w:p>
  </w:endnote>
  <w:endnote w:type="continuationSeparator" w:id="0">
    <w:p w14:paraId="715888A9" w14:textId="77777777" w:rsidR="006E6232" w:rsidRDefault="006E6232" w:rsidP="00F5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938E" w14:textId="77777777" w:rsidR="00F57F35" w:rsidRDefault="00F57F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0341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F3A409E" w14:textId="4A8C7045" w:rsidR="00F57F35" w:rsidRDefault="00F57F3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C8C935" w14:textId="77777777" w:rsidR="00F57F35" w:rsidRDefault="00F57F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A1B8" w14:textId="77777777" w:rsidR="00F57F35" w:rsidRDefault="00F57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FFC52" w14:textId="77777777" w:rsidR="006E6232" w:rsidRDefault="006E6232" w:rsidP="00F57F35">
      <w:r>
        <w:separator/>
      </w:r>
    </w:p>
  </w:footnote>
  <w:footnote w:type="continuationSeparator" w:id="0">
    <w:p w14:paraId="4E6E185B" w14:textId="77777777" w:rsidR="006E6232" w:rsidRDefault="006E6232" w:rsidP="00F5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B741" w14:textId="77777777" w:rsidR="00F57F35" w:rsidRDefault="00F57F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A7EB" w14:textId="77777777" w:rsidR="00F57F35" w:rsidRDefault="00F57F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1B2F8" w14:textId="77777777" w:rsidR="00F57F35" w:rsidRDefault="00F57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31933"/>
    <w:multiLevelType w:val="hybridMultilevel"/>
    <w:tmpl w:val="F5AECBD8"/>
    <w:lvl w:ilvl="0" w:tplc="92D8F00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ADE291A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3AEE1D70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9416987A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4" w:tplc="E9A88214">
      <w:numFmt w:val="bullet"/>
      <w:lvlText w:val="•"/>
      <w:lvlJc w:val="left"/>
      <w:pPr>
        <w:ind w:left="4996" w:hanging="360"/>
      </w:pPr>
      <w:rPr>
        <w:rFonts w:hint="default"/>
        <w:lang w:val="en-US" w:eastAsia="en-US" w:bidi="ar-SA"/>
      </w:rPr>
    </w:lvl>
    <w:lvl w:ilvl="5" w:tplc="C8EA3EBA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 w:tplc="BF3A890E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 w:tplc="5C92C24A"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8" w:tplc="2E385F6E">
      <w:numFmt w:val="bullet"/>
      <w:lvlText w:val="•"/>
      <w:lvlJc w:val="left"/>
      <w:pPr>
        <w:ind w:left="9172" w:hanging="360"/>
      </w:pPr>
      <w:rPr>
        <w:rFonts w:hint="default"/>
        <w:lang w:val="en-US" w:eastAsia="en-US" w:bidi="ar-SA"/>
      </w:rPr>
    </w:lvl>
  </w:abstractNum>
  <w:num w:numId="1" w16cid:durableId="80204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9E"/>
    <w:rsid w:val="0001529C"/>
    <w:rsid w:val="000332A0"/>
    <w:rsid w:val="00035FA6"/>
    <w:rsid w:val="00047301"/>
    <w:rsid w:val="000520F5"/>
    <w:rsid w:val="00064410"/>
    <w:rsid w:val="000A29C1"/>
    <w:rsid w:val="000E5F1F"/>
    <w:rsid w:val="0014404F"/>
    <w:rsid w:val="00151F45"/>
    <w:rsid w:val="00173215"/>
    <w:rsid w:val="001826F0"/>
    <w:rsid w:val="0018497E"/>
    <w:rsid w:val="001A7434"/>
    <w:rsid w:val="001C2746"/>
    <w:rsid w:val="00207E83"/>
    <w:rsid w:val="00221424"/>
    <w:rsid w:val="0022288E"/>
    <w:rsid w:val="00256739"/>
    <w:rsid w:val="0026521D"/>
    <w:rsid w:val="00286810"/>
    <w:rsid w:val="002E46D6"/>
    <w:rsid w:val="00302E99"/>
    <w:rsid w:val="00314114"/>
    <w:rsid w:val="00326CBB"/>
    <w:rsid w:val="0033122F"/>
    <w:rsid w:val="00342884"/>
    <w:rsid w:val="00386CF5"/>
    <w:rsid w:val="003A1A66"/>
    <w:rsid w:val="0040393E"/>
    <w:rsid w:val="00430EC9"/>
    <w:rsid w:val="004404D8"/>
    <w:rsid w:val="00465F95"/>
    <w:rsid w:val="00467B06"/>
    <w:rsid w:val="00483394"/>
    <w:rsid w:val="004944CB"/>
    <w:rsid w:val="004D29A5"/>
    <w:rsid w:val="005001E1"/>
    <w:rsid w:val="00513059"/>
    <w:rsid w:val="0054044F"/>
    <w:rsid w:val="00563E7E"/>
    <w:rsid w:val="00571F28"/>
    <w:rsid w:val="00593481"/>
    <w:rsid w:val="005B67B6"/>
    <w:rsid w:val="005D77D4"/>
    <w:rsid w:val="00603E81"/>
    <w:rsid w:val="00611B44"/>
    <w:rsid w:val="00632650"/>
    <w:rsid w:val="00687373"/>
    <w:rsid w:val="006A2F46"/>
    <w:rsid w:val="006C50C2"/>
    <w:rsid w:val="006D54B2"/>
    <w:rsid w:val="006E6232"/>
    <w:rsid w:val="007033F2"/>
    <w:rsid w:val="00714522"/>
    <w:rsid w:val="00731377"/>
    <w:rsid w:val="00736612"/>
    <w:rsid w:val="00756821"/>
    <w:rsid w:val="007764A6"/>
    <w:rsid w:val="007A0ABF"/>
    <w:rsid w:val="007A226D"/>
    <w:rsid w:val="007C75C6"/>
    <w:rsid w:val="007D3864"/>
    <w:rsid w:val="00806B08"/>
    <w:rsid w:val="00814D04"/>
    <w:rsid w:val="00876988"/>
    <w:rsid w:val="00881968"/>
    <w:rsid w:val="008E0416"/>
    <w:rsid w:val="00955D57"/>
    <w:rsid w:val="0098247E"/>
    <w:rsid w:val="00991CB6"/>
    <w:rsid w:val="009A7FCD"/>
    <w:rsid w:val="009B102F"/>
    <w:rsid w:val="009D56EB"/>
    <w:rsid w:val="00A64736"/>
    <w:rsid w:val="00A92235"/>
    <w:rsid w:val="00AB7DFF"/>
    <w:rsid w:val="00B04E8B"/>
    <w:rsid w:val="00B128F5"/>
    <w:rsid w:val="00B17346"/>
    <w:rsid w:val="00B2197C"/>
    <w:rsid w:val="00B43E0B"/>
    <w:rsid w:val="00B631D8"/>
    <w:rsid w:val="00BE0090"/>
    <w:rsid w:val="00C54440"/>
    <w:rsid w:val="00C8114C"/>
    <w:rsid w:val="00C90DBE"/>
    <w:rsid w:val="00C95F9E"/>
    <w:rsid w:val="00CE6F6F"/>
    <w:rsid w:val="00D32FF6"/>
    <w:rsid w:val="00D505BD"/>
    <w:rsid w:val="00D5581F"/>
    <w:rsid w:val="00D7557F"/>
    <w:rsid w:val="00DE3FE4"/>
    <w:rsid w:val="00E21946"/>
    <w:rsid w:val="00E22493"/>
    <w:rsid w:val="00E32930"/>
    <w:rsid w:val="00E54504"/>
    <w:rsid w:val="00EB0AE9"/>
    <w:rsid w:val="00EC49E6"/>
    <w:rsid w:val="00ED3E7E"/>
    <w:rsid w:val="00F32F4A"/>
    <w:rsid w:val="00F57F35"/>
    <w:rsid w:val="00F60216"/>
    <w:rsid w:val="00F81695"/>
    <w:rsid w:val="00F83D9D"/>
    <w:rsid w:val="00F9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10FE2"/>
  <w15:chartTrackingRefBased/>
  <w15:docId w15:val="{FC5DE283-45E0-4AAD-98FA-ED8B1E7E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F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5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F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F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F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F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F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95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F9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95F9E"/>
    <w:pPr>
      <w:ind w:left="819" w:hanging="359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95F9E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7764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4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7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F35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7F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F35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ggybottomassociation.org/funkstow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foggybottomassociation.org/history-projec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eniseV@FoggyBottomAssociation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leone</dc:creator>
  <cp:keywords/>
  <dc:description/>
  <cp:lastModifiedBy>frank leone</cp:lastModifiedBy>
  <cp:revision>68</cp:revision>
  <dcterms:created xsi:type="dcterms:W3CDTF">2025-02-07T17:51:00Z</dcterms:created>
  <dcterms:modified xsi:type="dcterms:W3CDTF">2025-03-11T23:14:00Z</dcterms:modified>
</cp:coreProperties>
</file>