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F054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</w:p>
    <w:p w14:paraId="72C5AB37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</w:rPr>
        <w:t xml:space="preserve">The Honorable </w:t>
      </w:r>
      <w:r w:rsidRPr="008B0F1E">
        <w:rPr>
          <w:rFonts w:ascii="Calibri" w:hAnsi="Calibri" w:cs="Times New Roman"/>
          <w:color w:val="231F20"/>
          <w:sz w:val="22"/>
          <w:szCs w:val="22"/>
          <w:highlight w:val="yellow"/>
        </w:rPr>
        <w:t>FIRST NAME LAST NAME</w:t>
      </w:r>
    </w:p>
    <w:p w14:paraId="244661FB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</w:rPr>
        <w:t>Texas House of Representatives</w:t>
      </w:r>
    </w:p>
    <w:p w14:paraId="3B299D8B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</w:rPr>
        <w:t xml:space="preserve">Room </w:t>
      </w:r>
      <w:r w:rsidRPr="008B0F1E">
        <w:rPr>
          <w:rFonts w:ascii="Calibri" w:hAnsi="Calibri" w:cs="Times New Roman"/>
          <w:color w:val="231F20"/>
          <w:sz w:val="22"/>
          <w:szCs w:val="22"/>
          <w:highlight w:val="yellow"/>
        </w:rPr>
        <w:t>OFFICE NUMBER IF MAILING</w:t>
      </w:r>
      <w:r w:rsidRPr="008B0F1E">
        <w:rPr>
          <w:rFonts w:ascii="Calibri" w:hAnsi="Calibri" w:cs="Times New Roman"/>
          <w:color w:val="231F20"/>
          <w:sz w:val="22"/>
          <w:szCs w:val="22"/>
        </w:rPr>
        <w:t>, Texas State Capitol</w:t>
      </w:r>
    </w:p>
    <w:p w14:paraId="468DC2A6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</w:rPr>
        <w:t>Austin, TX 78701</w:t>
      </w:r>
    </w:p>
    <w:p w14:paraId="47713C63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</w:p>
    <w:p w14:paraId="5E2672E3" w14:textId="0DD0DC02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</w:rPr>
        <w:t xml:space="preserve">RE: </w:t>
      </w:r>
      <w:r w:rsidR="00D863DC">
        <w:rPr>
          <w:rFonts w:ascii="Calibri" w:hAnsi="Calibri" w:cs="Times New Roman"/>
          <w:color w:val="231F20"/>
          <w:sz w:val="22"/>
          <w:szCs w:val="22"/>
        </w:rPr>
        <w:t>Tomorrow</w:t>
      </w:r>
      <w:r w:rsidR="00D863DC" w:rsidRPr="00D863DC">
        <w:rPr>
          <w:rFonts w:ascii="Calibri" w:hAnsi="Calibri" w:cs="Times New Roman"/>
          <w:color w:val="231F20"/>
          <w:sz w:val="22"/>
          <w:szCs w:val="22"/>
        </w:rPr>
        <w:t>, 5/11/21</w:t>
      </w:r>
      <w:r w:rsidR="00D863DC">
        <w:rPr>
          <w:rFonts w:ascii="Calibri" w:hAnsi="Calibri" w:cs="Times New Roman"/>
          <w:color w:val="231F20"/>
          <w:sz w:val="22"/>
          <w:szCs w:val="22"/>
        </w:rPr>
        <w:t>,</w:t>
      </w:r>
      <w:r w:rsidR="00D863DC" w:rsidRPr="00D863DC">
        <w:rPr>
          <w:rFonts w:ascii="Calibri" w:hAnsi="Calibri" w:cs="Times New Roman"/>
          <w:color w:val="231F20"/>
          <w:sz w:val="22"/>
          <w:szCs w:val="22"/>
        </w:rPr>
        <w:t xml:space="preserve"> please vote YES on HB 1302 </w:t>
      </w:r>
    </w:p>
    <w:p w14:paraId="04124EE7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</w:p>
    <w:p w14:paraId="4D699EA0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</w:rPr>
        <w:t xml:space="preserve">Dear </w:t>
      </w:r>
      <w:proofErr w:type="gramStart"/>
      <w:r w:rsidRPr="008B0F1E">
        <w:rPr>
          <w:rFonts w:ascii="Calibri" w:hAnsi="Calibri" w:cs="Times New Roman"/>
          <w:color w:val="231F20"/>
          <w:sz w:val="22"/>
          <w:szCs w:val="22"/>
        </w:rPr>
        <w:t>Rep.</w:t>
      </w:r>
      <w:proofErr w:type="gramEnd"/>
      <w:r w:rsidRPr="008B0F1E">
        <w:rPr>
          <w:rFonts w:ascii="Calibri" w:hAnsi="Calibri" w:cs="Times New Roman"/>
          <w:color w:val="231F20"/>
          <w:sz w:val="22"/>
          <w:szCs w:val="22"/>
        </w:rPr>
        <w:t xml:space="preserve"> </w:t>
      </w:r>
      <w:r w:rsidRPr="008B0F1E">
        <w:rPr>
          <w:rFonts w:ascii="Calibri" w:hAnsi="Calibri" w:cs="Times New Roman"/>
          <w:color w:val="231F20"/>
          <w:sz w:val="22"/>
          <w:szCs w:val="22"/>
          <w:highlight w:val="yellow"/>
        </w:rPr>
        <w:t>LAST NAME</w:t>
      </w:r>
      <w:r w:rsidRPr="008B0F1E">
        <w:rPr>
          <w:rFonts w:ascii="Calibri" w:hAnsi="Calibri" w:cs="Times New Roman"/>
          <w:color w:val="231F20"/>
          <w:sz w:val="22"/>
          <w:szCs w:val="22"/>
        </w:rPr>
        <w:t>,</w:t>
      </w:r>
    </w:p>
    <w:p w14:paraId="67F74E7E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</w:p>
    <w:p w14:paraId="5E9E3391" w14:textId="1662C0DA" w:rsidR="008B0F1E" w:rsidRPr="008B0F1E" w:rsidRDefault="008B0F1E" w:rsidP="008B0F1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</w:rPr>
        <w:t xml:space="preserve">My name is </w:t>
      </w:r>
      <w:r w:rsidRPr="008B0F1E">
        <w:rPr>
          <w:rFonts w:ascii="Calibri" w:hAnsi="Calibri" w:cs="Times New Roman"/>
          <w:color w:val="231F20"/>
          <w:sz w:val="22"/>
          <w:szCs w:val="22"/>
          <w:highlight w:val="yellow"/>
        </w:rPr>
        <w:t>YOUR NAME</w:t>
      </w:r>
      <w:r w:rsidRPr="008B0F1E">
        <w:rPr>
          <w:rFonts w:ascii="Calibri" w:hAnsi="Calibri" w:cs="Times New Roman"/>
          <w:color w:val="231F20"/>
          <w:sz w:val="22"/>
          <w:szCs w:val="22"/>
        </w:rPr>
        <w:t xml:space="preserve">, and I am a [resident, parent, educator, student] in </w:t>
      </w:r>
      <w:r w:rsidRPr="008B0F1E">
        <w:rPr>
          <w:rFonts w:ascii="Calibri" w:hAnsi="Calibri" w:cs="Times New Roman"/>
          <w:color w:val="231F20"/>
          <w:sz w:val="22"/>
          <w:szCs w:val="22"/>
          <w:highlight w:val="yellow"/>
        </w:rPr>
        <w:t>YOUR TOWN</w:t>
      </w:r>
      <w:r w:rsidRPr="008B0F1E">
        <w:rPr>
          <w:rFonts w:ascii="Calibri" w:hAnsi="Calibri" w:cs="Times New Roman"/>
          <w:color w:val="231F20"/>
          <w:sz w:val="22"/>
          <w:szCs w:val="22"/>
        </w:rPr>
        <w:t xml:space="preserve">. </w:t>
      </w:r>
    </w:p>
    <w:p w14:paraId="762D1C56" w14:textId="77777777" w:rsidR="008B0F1E" w:rsidRPr="008B0F1E" w:rsidRDefault="008B0F1E" w:rsidP="008B0F1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981019C" w14:textId="34A1F10F" w:rsidR="008B0F1E" w:rsidRDefault="008B0F1E" w:rsidP="008B0F1E">
      <w:pP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</w:pPr>
      <w:r w:rsidRPr="008B0F1E">
        <w:rPr>
          <w:rFonts w:ascii="Calibri" w:eastAsia="Times New Roman" w:hAnsi="Calibri" w:cs="Times New Roman"/>
          <w:color w:val="000000"/>
          <w:sz w:val="22"/>
          <w:szCs w:val="22"/>
        </w:rPr>
        <w:t>I am writing to express my support of H</w:t>
      </w:r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>ouse Bill</w:t>
      </w:r>
      <w:r w:rsidRPr="008B0F1E">
        <w:rPr>
          <w:rFonts w:ascii="Calibri" w:eastAsia="Times New Roman" w:hAnsi="Calibri" w:cs="Times New Roman"/>
          <w:color w:val="000000"/>
          <w:sz w:val="22"/>
          <w:szCs w:val="22"/>
        </w:rPr>
        <w:t xml:space="preserve"> 1302</w:t>
      </w:r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 xml:space="preserve">, scheduled to be heard on the House Floor </w:t>
      </w:r>
      <w:r w:rsidR="00D863DC">
        <w:rPr>
          <w:rFonts w:ascii="Calibri" w:eastAsia="Times New Roman" w:hAnsi="Calibri" w:cs="Times New Roman"/>
          <w:color w:val="000000"/>
          <w:sz w:val="22"/>
          <w:szCs w:val="22"/>
        </w:rPr>
        <w:t xml:space="preserve">tomorrow, </w:t>
      </w:r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 xml:space="preserve">May 11. HB 1302 adds criteria to the achievement domain of the </w:t>
      </w:r>
      <w:proofErr w:type="gramStart"/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>public school</w:t>
      </w:r>
      <w:proofErr w:type="gramEnd"/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 xml:space="preserve"> accountability system that are educational practices and strategies used to serve advanced learners, including Gifted and Talented students, in the K-12 environment. These</w:t>
      </w:r>
      <w:r w:rsidR="00F54A86" w:rsidRPr="008B0F1E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>best practices are not currently captured in the accountability system and should be added to acknowledge the work of our</w:t>
      </w:r>
      <w:r w:rsidR="008E504A">
        <w:rPr>
          <w:rFonts w:ascii="Calibri" w:eastAsia="Times New Roman" w:hAnsi="Calibri" w:cs="Times New Roman"/>
          <w:color w:val="000000"/>
          <w:sz w:val="22"/>
          <w:szCs w:val="22"/>
        </w:rPr>
        <w:t xml:space="preserve"> K-12</w:t>
      </w:r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 xml:space="preserve"> educators and success of </w:t>
      </w:r>
      <w:r w:rsidR="008E504A">
        <w:rPr>
          <w:rFonts w:ascii="Calibri" w:eastAsia="Times New Roman" w:hAnsi="Calibri" w:cs="Times New Roman"/>
          <w:color w:val="000000"/>
          <w:sz w:val="22"/>
          <w:szCs w:val="22"/>
        </w:rPr>
        <w:t xml:space="preserve">all of </w:t>
      </w:r>
      <w:r w:rsidR="00F54A86">
        <w:rPr>
          <w:rFonts w:ascii="Calibri" w:eastAsia="Times New Roman" w:hAnsi="Calibri" w:cs="Times New Roman"/>
          <w:color w:val="000000"/>
          <w:sz w:val="22"/>
          <w:szCs w:val="22"/>
        </w:rPr>
        <w:t xml:space="preserve">our advanced learners. </w:t>
      </w:r>
    </w:p>
    <w:p w14:paraId="76FCB309" w14:textId="186E57AD" w:rsidR="008B0F1E" w:rsidRDefault="008B0F1E" w:rsidP="008B0F1E">
      <w:pPr>
        <w:rPr>
          <w:rFonts w:ascii="Calibri" w:eastAsia="Times New Roman" w:hAnsi="Calibri" w:cs="Times New Roman"/>
          <w:sz w:val="22"/>
          <w:szCs w:val="22"/>
        </w:rPr>
      </w:pPr>
    </w:p>
    <w:p w14:paraId="5C26480F" w14:textId="2AE761B6" w:rsidR="00F54A86" w:rsidRDefault="00F54A86" w:rsidP="008B0F1E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Chairman Guillen, the bill’s author, will offer floor amendments to this bill to update language around these indicators and I ask for your support of these amendments. I support these changes as </w:t>
      </w:r>
      <w:r w:rsidR="007633D6">
        <w:rPr>
          <w:rFonts w:ascii="Calibri" w:eastAsia="Times New Roman" w:hAnsi="Calibri" w:cs="Times New Roman"/>
          <w:sz w:val="22"/>
          <w:szCs w:val="22"/>
        </w:rPr>
        <w:t>the updates clarify</w:t>
      </w:r>
      <w:r>
        <w:rPr>
          <w:rFonts w:ascii="Calibri" w:eastAsia="Times New Roman" w:hAnsi="Calibri" w:cs="Times New Roman"/>
          <w:sz w:val="22"/>
          <w:szCs w:val="22"/>
        </w:rPr>
        <w:t xml:space="preserve"> strategies and </w:t>
      </w:r>
      <w:r w:rsidR="007633D6">
        <w:rPr>
          <w:rFonts w:ascii="Calibri" w:eastAsia="Times New Roman" w:hAnsi="Calibri" w:cs="Times New Roman"/>
          <w:sz w:val="22"/>
          <w:szCs w:val="22"/>
        </w:rPr>
        <w:t>bring indicators</w:t>
      </w:r>
      <w:r>
        <w:rPr>
          <w:rFonts w:ascii="Calibri" w:eastAsia="Times New Roman" w:hAnsi="Calibri" w:cs="Times New Roman"/>
          <w:sz w:val="22"/>
          <w:szCs w:val="22"/>
        </w:rPr>
        <w:t xml:space="preserve"> up to date with the most current research and practices </w:t>
      </w:r>
      <w:r w:rsidR="007633D6">
        <w:rPr>
          <w:rFonts w:ascii="Calibri" w:eastAsia="Times New Roman" w:hAnsi="Calibri" w:cs="Times New Roman"/>
          <w:sz w:val="22"/>
          <w:szCs w:val="22"/>
        </w:rPr>
        <w:t>in</w:t>
      </w:r>
      <w:r>
        <w:rPr>
          <w:rFonts w:ascii="Calibri" w:eastAsia="Times New Roman" w:hAnsi="Calibri" w:cs="Times New Roman"/>
          <w:sz w:val="22"/>
          <w:szCs w:val="22"/>
        </w:rPr>
        <w:t xml:space="preserve"> our schools. </w:t>
      </w:r>
    </w:p>
    <w:p w14:paraId="309261B1" w14:textId="77777777" w:rsidR="00F54A86" w:rsidRPr="008B0F1E" w:rsidRDefault="00F54A86" w:rsidP="008B0F1E">
      <w:pPr>
        <w:rPr>
          <w:rFonts w:ascii="Calibri" w:eastAsia="Times New Roman" w:hAnsi="Calibri" w:cs="Times New Roman"/>
          <w:sz w:val="22"/>
          <w:szCs w:val="22"/>
        </w:rPr>
      </w:pPr>
    </w:p>
    <w:p w14:paraId="23C846C7" w14:textId="1FC8CC35" w:rsidR="008B0F1E" w:rsidRDefault="00F54A86" w:rsidP="008B0F1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</w:t>
      </w:r>
      <w:r w:rsidR="008B0F1E" w:rsidRPr="008B0F1E">
        <w:rPr>
          <w:rFonts w:ascii="Calibri" w:eastAsia="Times New Roman" w:hAnsi="Calibri" w:cs="Times New Roman"/>
          <w:color w:val="000000"/>
          <w:sz w:val="22"/>
          <w:szCs w:val="22"/>
        </w:rPr>
        <w:t xml:space="preserve"> respectfully request that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you vote FOR House Bill 1302</w:t>
      </w:r>
      <w:r w:rsidR="002912C3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</w:t>
      </w:r>
      <w:r w:rsidR="008B0F1E" w:rsidRPr="008B0F1E">
        <w:rPr>
          <w:rFonts w:ascii="Calibri" w:eastAsia="Times New Roman" w:hAnsi="Calibri" w:cs="Times New Roman"/>
          <w:color w:val="000000"/>
          <w:sz w:val="22"/>
          <w:szCs w:val="22"/>
        </w:rPr>
        <w:t>appreciate your support and consideration</w:t>
      </w:r>
      <w:r w:rsidR="008B0F1E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77D757C5" w14:textId="77777777" w:rsidR="008B0F1E" w:rsidRDefault="008B0F1E" w:rsidP="008B0F1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300F4F2" w14:textId="77777777" w:rsidR="008B0F1E" w:rsidRPr="008B0F1E" w:rsidRDefault="008B0F1E" w:rsidP="008B0F1E">
      <w:pPr>
        <w:spacing w:after="160" w:line="259" w:lineRule="auto"/>
        <w:rPr>
          <w:rFonts w:ascii="Calibri" w:hAnsi="Calibri" w:cs="Times New Roman"/>
          <w:sz w:val="22"/>
          <w:szCs w:val="22"/>
        </w:rPr>
      </w:pPr>
      <w:r w:rsidRPr="008B0F1E">
        <w:rPr>
          <w:rFonts w:ascii="Calibri" w:hAnsi="Calibri" w:cs="Times New Roman"/>
          <w:sz w:val="22"/>
          <w:szCs w:val="22"/>
        </w:rPr>
        <w:t xml:space="preserve">Best, </w:t>
      </w:r>
    </w:p>
    <w:p w14:paraId="66C1D070" w14:textId="77777777" w:rsidR="008B0F1E" w:rsidRPr="008B0F1E" w:rsidRDefault="008B0F1E" w:rsidP="008B0F1E">
      <w:pPr>
        <w:autoSpaceDE w:val="0"/>
        <w:autoSpaceDN w:val="0"/>
        <w:adjustRightInd w:val="0"/>
        <w:rPr>
          <w:rFonts w:ascii="Calibri" w:hAnsi="Calibri" w:cs="Times New Roman"/>
          <w:color w:val="231F20"/>
          <w:sz w:val="22"/>
          <w:szCs w:val="22"/>
        </w:rPr>
      </w:pPr>
      <w:r w:rsidRPr="008B0F1E">
        <w:rPr>
          <w:rFonts w:ascii="Calibri" w:hAnsi="Calibri" w:cs="Times New Roman"/>
          <w:color w:val="231F20"/>
          <w:sz w:val="22"/>
          <w:szCs w:val="22"/>
          <w:highlight w:val="yellow"/>
        </w:rPr>
        <w:t>YOUR SIGNATURE AND NAME</w:t>
      </w:r>
    </w:p>
    <w:p w14:paraId="437590A9" w14:textId="77777777" w:rsidR="008B0F1E" w:rsidRPr="008B0F1E" w:rsidRDefault="008B0F1E" w:rsidP="008B0F1E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sectPr w:rsidR="008B0F1E" w:rsidRPr="008B0F1E" w:rsidSect="0019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1E"/>
    <w:rsid w:val="000853B9"/>
    <w:rsid w:val="001946EC"/>
    <w:rsid w:val="002367AD"/>
    <w:rsid w:val="00261A3A"/>
    <w:rsid w:val="002912C3"/>
    <w:rsid w:val="003D3DC9"/>
    <w:rsid w:val="0046140A"/>
    <w:rsid w:val="00496EE5"/>
    <w:rsid w:val="007633D6"/>
    <w:rsid w:val="008B0F1E"/>
    <w:rsid w:val="008E504A"/>
    <w:rsid w:val="009D70A9"/>
    <w:rsid w:val="00A05227"/>
    <w:rsid w:val="00A348B9"/>
    <w:rsid w:val="00AD1A4A"/>
    <w:rsid w:val="00D4092F"/>
    <w:rsid w:val="00D863DC"/>
    <w:rsid w:val="00F54A86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E34D9"/>
  <w15:chartTrackingRefBased/>
  <w15:docId w15:val="{283C26CA-EAE8-8A4B-9AA1-F1ACDBB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0F1E"/>
  </w:style>
  <w:style w:type="paragraph" w:customStyle="1" w:styleId="Default">
    <w:name w:val="Default"/>
    <w:rsid w:val="008B0F1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van Eeden Hill</dc:creator>
  <cp:keywords/>
  <dc:description/>
  <cp:lastModifiedBy>Paulina van Eeden Hill</cp:lastModifiedBy>
  <cp:revision>5</cp:revision>
  <dcterms:created xsi:type="dcterms:W3CDTF">2021-05-10T15:45:00Z</dcterms:created>
  <dcterms:modified xsi:type="dcterms:W3CDTF">2021-05-10T16:39:00Z</dcterms:modified>
</cp:coreProperties>
</file>